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AEA" w:rsidRPr="00816DE8" w:rsidRDefault="00810AEA" w:rsidP="00810AEA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Вебінари у січні 2026</w:t>
      </w:r>
      <w:r w:rsidRPr="00816DE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року</w:t>
      </w:r>
    </w:p>
    <w:p w:rsidR="00810AEA" w:rsidRDefault="00810AEA" w:rsidP="00810AEA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6DE8">
        <w:rPr>
          <w:rFonts w:ascii="Times New Roman" w:hAnsi="Times New Roman" w:cs="Times New Roman"/>
          <w:sz w:val="28"/>
          <w:szCs w:val="28"/>
        </w:rPr>
        <w:t xml:space="preserve">З </w:t>
      </w:r>
      <w:proofErr w:type="spellStart"/>
      <w:r w:rsidRPr="00816DE8">
        <w:rPr>
          <w:rFonts w:ascii="Times New Roman" w:hAnsi="Times New Roman" w:cs="Times New Roman"/>
          <w:sz w:val="28"/>
          <w:szCs w:val="28"/>
        </w:rPr>
        <w:t>ініціативи</w:t>
      </w:r>
      <w:proofErr w:type="spellEnd"/>
      <w:r w:rsidRPr="00816DE8">
        <w:rPr>
          <w:rFonts w:ascii="Times New Roman" w:hAnsi="Times New Roman" w:cs="Times New Roman"/>
          <w:sz w:val="28"/>
          <w:szCs w:val="28"/>
        </w:rPr>
        <w:t xml:space="preserve"> проректора з </w:t>
      </w:r>
      <w:proofErr w:type="spellStart"/>
      <w:r w:rsidRPr="00816DE8">
        <w:rPr>
          <w:rFonts w:ascii="Times New Roman" w:hAnsi="Times New Roman" w:cs="Times New Roman"/>
          <w:sz w:val="28"/>
          <w:szCs w:val="28"/>
        </w:rPr>
        <w:t>науково-педагогічної</w:t>
      </w:r>
      <w:proofErr w:type="spellEnd"/>
      <w:r w:rsidRPr="00816DE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16DE8">
        <w:rPr>
          <w:rFonts w:ascii="Times New Roman" w:hAnsi="Times New Roman" w:cs="Times New Roman"/>
          <w:sz w:val="28"/>
          <w:szCs w:val="28"/>
        </w:rPr>
        <w:t>наукової</w:t>
      </w:r>
      <w:proofErr w:type="spellEnd"/>
      <w:r w:rsidRPr="00816DE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16DE8">
        <w:rPr>
          <w:rFonts w:ascii="Times New Roman" w:hAnsi="Times New Roman" w:cs="Times New Roman"/>
          <w:sz w:val="28"/>
          <w:szCs w:val="28"/>
        </w:rPr>
        <w:t>інноваційної</w:t>
      </w:r>
      <w:proofErr w:type="spellEnd"/>
      <w:r w:rsidRPr="00816D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6DE8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816D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6DE8">
        <w:rPr>
          <w:rFonts w:ascii="Times New Roman" w:hAnsi="Times New Roman" w:cs="Times New Roman"/>
          <w:b/>
          <w:sz w:val="28"/>
          <w:szCs w:val="28"/>
        </w:rPr>
        <w:t>Інни</w:t>
      </w:r>
      <w:proofErr w:type="spellEnd"/>
      <w:r w:rsidRPr="00816DE8">
        <w:rPr>
          <w:rFonts w:ascii="Times New Roman" w:hAnsi="Times New Roman" w:cs="Times New Roman"/>
          <w:b/>
          <w:sz w:val="28"/>
          <w:szCs w:val="28"/>
        </w:rPr>
        <w:t xml:space="preserve"> Гончарук</w:t>
      </w:r>
      <w:r w:rsidRPr="00816DE8">
        <w:rPr>
          <w:rFonts w:ascii="Times New Roman" w:hAnsi="Times New Roman" w:cs="Times New Roman"/>
          <w:sz w:val="28"/>
          <w:szCs w:val="28"/>
        </w:rPr>
        <w:t xml:space="preserve">, з метою </w:t>
      </w:r>
      <w:proofErr w:type="spellStart"/>
      <w:r w:rsidRPr="00816DE8">
        <w:rPr>
          <w:rFonts w:ascii="Times New Roman" w:hAnsi="Times New Roman" w:cs="Times New Roman"/>
          <w:sz w:val="28"/>
          <w:szCs w:val="28"/>
        </w:rPr>
        <w:t>покращення</w:t>
      </w:r>
      <w:proofErr w:type="spellEnd"/>
      <w:r w:rsidRPr="00816D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6DE8">
        <w:rPr>
          <w:rFonts w:ascii="Times New Roman" w:hAnsi="Times New Roman" w:cs="Times New Roman"/>
          <w:sz w:val="28"/>
          <w:szCs w:val="28"/>
        </w:rPr>
        <w:t>володіння</w:t>
      </w:r>
      <w:proofErr w:type="spellEnd"/>
      <w:r w:rsidRPr="00816D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6DE8">
        <w:rPr>
          <w:rFonts w:ascii="Times New Roman" w:hAnsi="Times New Roman" w:cs="Times New Roman"/>
          <w:sz w:val="28"/>
          <w:szCs w:val="28"/>
        </w:rPr>
        <w:t>навичками</w:t>
      </w:r>
      <w:proofErr w:type="spellEnd"/>
      <w:r w:rsidRPr="00816DE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16DE8">
        <w:rPr>
          <w:rFonts w:ascii="Times New Roman" w:hAnsi="Times New Roman" w:cs="Times New Roman"/>
          <w:sz w:val="28"/>
          <w:szCs w:val="28"/>
        </w:rPr>
        <w:t>розкриття</w:t>
      </w:r>
      <w:proofErr w:type="spellEnd"/>
      <w:r w:rsidRPr="00816D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6DE8">
        <w:rPr>
          <w:rFonts w:ascii="Times New Roman" w:hAnsi="Times New Roman" w:cs="Times New Roman"/>
          <w:sz w:val="28"/>
          <w:szCs w:val="28"/>
        </w:rPr>
        <w:t>нових</w:t>
      </w:r>
      <w:proofErr w:type="spellEnd"/>
      <w:r w:rsidRPr="00816D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6DE8">
        <w:rPr>
          <w:rFonts w:ascii="Times New Roman" w:hAnsi="Times New Roman" w:cs="Times New Roman"/>
          <w:sz w:val="28"/>
          <w:szCs w:val="28"/>
        </w:rPr>
        <w:t>можливостей</w:t>
      </w:r>
      <w:proofErr w:type="spellEnd"/>
      <w:r w:rsidRPr="00816DE8">
        <w:rPr>
          <w:rFonts w:ascii="Times New Roman" w:hAnsi="Times New Roman" w:cs="Times New Roman"/>
          <w:sz w:val="28"/>
          <w:szCs w:val="28"/>
        </w:rPr>
        <w:t xml:space="preserve"> платформ </w:t>
      </w:r>
      <w:proofErr w:type="spellStart"/>
      <w:r w:rsidRPr="00816DE8">
        <w:rPr>
          <w:rFonts w:ascii="Times New Roman" w:hAnsi="Times New Roman" w:cs="Times New Roman"/>
          <w:sz w:val="28"/>
          <w:szCs w:val="28"/>
        </w:rPr>
        <w:t>Scopus</w:t>
      </w:r>
      <w:proofErr w:type="spellEnd"/>
      <w:r w:rsidRPr="00816DE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16DE8">
        <w:rPr>
          <w:rFonts w:ascii="Times New Roman" w:hAnsi="Times New Roman" w:cs="Times New Roman"/>
          <w:sz w:val="28"/>
          <w:szCs w:val="28"/>
        </w:rPr>
        <w:t>Web</w:t>
      </w:r>
      <w:proofErr w:type="spellEnd"/>
      <w:r w:rsidRPr="00816D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6DE8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16D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Science</w:t>
      </w:r>
      <w:proofErr w:type="spellEnd"/>
      <w:r>
        <w:rPr>
          <w:rFonts w:ascii="Times New Roman" w:hAnsi="Times New Roman" w:cs="Times New Roman"/>
          <w:sz w:val="28"/>
          <w:szCs w:val="28"/>
        </w:rPr>
        <w:t>, Research4Life,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50502">
        <w:rPr>
          <w:rFonts w:ascii="Times New Roman" w:hAnsi="Times New Roman" w:cs="Times New Roman"/>
          <w:sz w:val="28"/>
          <w:szCs w:val="28"/>
          <w:lang w:val="uk-UA"/>
        </w:rPr>
        <w:t>Bentham</w:t>
      </w:r>
      <w:proofErr w:type="spellEnd"/>
      <w:r w:rsidRPr="009505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50502">
        <w:rPr>
          <w:rFonts w:ascii="Times New Roman" w:hAnsi="Times New Roman" w:cs="Times New Roman"/>
          <w:sz w:val="28"/>
          <w:szCs w:val="28"/>
          <w:lang w:val="uk-UA"/>
        </w:rPr>
        <w:t>Science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9505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УкрІНТЕІ</w:t>
      </w:r>
      <w:proofErr w:type="spellEnd"/>
      <w:r w:rsidRPr="00816DE8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816DE8">
        <w:rPr>
          <w:rFonts w:ascii="Times New Roman" w:hAnsi="Times New Roman" w:cs="Times New Roman"/>
          <w:sz w:val="28"/>
          <w:szCs w:val="28"/>
        </w:rPr>
        <w:t>науково-педагогічних</w:t>
      </w:r>
      <w:proofErr w:type="spellEnd"/>
      <w:r w:rsidRPr="00816D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6DE8">
        <w:rPr>
          <w:rFonts w:ascii="Times New Roman" w:hAnsi="Times New Roman" w:cs="Times New Roman"/>
          <w:sz w:val="28"/>
          <w:szCs w:val="28"/>
        </w:rPr>
        <w:t>працівників</w:t>
      </w:r>
      <w:proofErr w:type="spellEnd"/>
      <w:r w:rsidRPr="00816DE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16DE8">
        <w:rPr>
          <w:rFonts w:ascii="Times New Roman" w:hAnsi="Times New Roman" w:cs="Times New Roman"/>
          <w:sz w:val="28"/>
          <w:szCs w:val="28"/>
        </w:rPr>
        <w:t>молодих</w:t>
      </w:r>
      <w:proofErr w:type="spellEnd"/>
      <w:r w:rsidRPr="00816D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6DE8">
        <w:rPr>
          <w:rFonts w:ascii="Times New Roman" w:hAnsi="Times New Roman" w:cs="Times New Roman"/>
          <w:sz w:val="28"/>
          <w:szCs w:val="28"/>
        </w:rPr>
        <w:t>вчених</w:t>
      </w:r>
      <w:proofErr w:type="spellEnd"/>
      <w:r w:rsidRPr="00816DE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16DE8">
        <w:rPr>
          <w:rFonts w:ascii="Times New Roman" w:hAnsi="Times New Roman" w:cs="Times New Roman"/>
          <w:sz w:val="28"/>
          <w:szCs w:val="28"/>
        </w:rPr>
        <w:t>працівників</w:t>
      </w:r>
      <w:proofErr w:type="spellEnd"/>
      <w:r w:rsidRPr="00816D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6DE8">
        <w:rPr>
          <w:rFonts w:ascii="Times New Roman" w:hAnsi="Times New Roman" w:cs="Times New Roman"/>
          <w:sz w:val="28"/>
          <w:szCs w:val="28"/>
        </w:rPr>
        <w:t>наукової</w:t>
      </w:r>
      <w:proofErr w:type="spellEnd"/>
      <w:r w:rsidRPr="00816D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6DE8">
        <w:rPr>
          <w:rFonts w:ascii="Times New Roman" w:hAnsi="Times New Roman" w:cs="Times New Roman"/>
          <w:sz w:val="28"/>
          <w:szCs w:val="28"/>
        </w:rPr>
        <w:t>бібліотеки</w:t>
      </w:r>
      <w:proofErr w:type="spellEnd"/>
      <w:proofErr w:type="gramStart"/>
      <w:r w:rsidRPr="00816D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6DE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816DE8">
        <w:rPr>
          <w:rFonts w:ascii="Times New Roman" w:hAnsi="Times New Roman" w:cs="Times New Roman"/>
          <w:sz w:val="28"/>
          <w:szCs w:val="28"/>
        </w:rPr>
        <w:t>інницького</w:t>
      </w:r>
      <w:proofErr w:type="spellEnd"/>
      <w:r w:rsidRPr="00816D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6DE8">
        <w:rPr>
          <w:rFonts w:ascii="Times New Roman" w:hAnsi="Times New Roman" w:cs="Times New Roman"/>
          <w:sz w:val="28"/>
          <w:szCs w:val="28"/>
        </w:rPr>
        <w:t>національного</w:t>
      </w:r>
      <w:proofErr w:type="spellEnd"/>
      <w:r w:rsidRPr="00816DE8">
        <w:rPr>
          <w:rFonts w:ascii="Times New Roman" w:hAnsi="Times New Roman" w:cs="Times New Roman"/>
          <w:sz w:val="28"/>
          <w:szCs w:val="28"/>
        </w:rPr>
        <w:t xml:space="preserve"> аграрного </w:t>
      </w:r>
      <w:proofErr w:type="spellStart"/>
      <w:r w:rsidRPr="00816DE8">
        <w:rPr>
          <w:rFonts w:ascii="Times New Roman" w:hAnsi="Times New Roman" w:cs="Times New Roman"/>
          <w:sz w:val="28"/>
          <w:szCs w:val="28"/>
        </w:rPr>
        <w:t>університету</w:t>
      </w:r>
      <w:proofErr w:type="spellEnd"/>
      <w:r w:rsidRPr="00816D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пропонуємо вашій увазі переглянути такі</w:t>
      </w:r>
      <w:r w:rsidRPr="00816DE8">
        <w:rPr>
          <w:rFonts w:ascii="Times New Roman" w:hAnsi="Times New Roman" w:cs="Times New Roman"/>
          <w:sz w:val="28"/>
          <w:szCs w:val="28"/>
        </w:rPr>
        <w:t xml:space="preserve"> вебінари </w:t>
      </w:r>
      <w:proofErr w:type="spellStart"/>
      <w:r w:rsidRPr="00816DE8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816D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6DE8">
        <w:rPr>
          <w:rFonts w:ascii="Times New Roman" w:hAnsi="Times New Roman" w:cs="Times New Roman"/>
          <w:sz w:val="28"/>
          <w:szCs w:val="28"/>
        </w:rPr>
        <w:t>компан</w:t>
      </w:r>
      <w:r>
        <w:rPr>
          <w:rFonts w:ascii="Times New Roman" w:hAnsi="Times New Roman" w:cs="Times New Roman"/>
          <w:sz w:val="28"/>
          <w:szCs w:val="28"/>
        </w:rPr>
        <w:t>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Clarivate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Elsevier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2E7C64">
        <w:t xml:space="preserve"> </w:t>
      </w:r>
      <w:proofErr w:type="spellStart"/>
      <w:r w:rsidRPr="002E7C64">
        <w:rPr>
          <w:rFonts w:ascii="Times New Roman" w:hAnsi="Times New Roman" w:cs="Times New Roman"/>
          <w:sz w:val="28"/>
          <w:szCs w:val="28"/>
        </w:rPr>
        <w:t>УкрІНТЕІ</w:t>
      </w:r>
      <w:proofErr w:type="spellEnd"/>
      <w:r w:rsidRPr="00816DE8">
        <w:rPr>
          <w:rFonts w:ascii="Times New Roman" w:hAnsi="Times New Roman" w:cs="Times New Roman"/>
          <w:sz w:val="28"/>
          <w:szCs w:val="28"/>
        </w:rPr>
        <w:t xml:space="preserve"> 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платформ</w:t>
      </w:r>
      <w:r w:rsidRPr="00816DE8">
        <w:rPr>
          <w:rFonts w:ascii="Times New Roman" w:hAnsi="Times New Roman" w:cs="Times New Roman"/>
          <w:sz w:val="28"/>
          <w:szCs w:val="28"/>
        </w:rPr>
        <w:t xml:space="preserve"> Research4Life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і </w:t>
      </w:r>
      <w:proofErr w:type="spellStart"/>
      <w:r w:rsidRPr="00950502">
        <w:rPr>
          <w:rFonts w:ascii="Times New Roman" w:hAnsi="Times New Roman" w:cs="Times New Roman"/>
          <w:sz w:val="28"/>
          <w:szCs w:val="28"/>
          <w:lang w:val="uk-UA"/>
        </w:rPr>
        <w:t>Bentham</w:t>
      </w:r>
      <w:proofErr w:type="spellEnd"/>
      <w:r w:rsidRPr="009505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50502">
        <w:rPr>
          <w:rFonts w:ascii="Times New Roman" w:hAnsi="Times New Roman" w:cs="Times New Roman"/>
          <w:sz w:val="28"/>
          <w:szCs w:val="28"/>
          <w:lang w:val="uk-UA"/>
        </w:rPr>
        <w:t>Science</w:t>
      </w:r>
      <w:proofErr w:type="spellEnd"/>
      <w:r w:rsidRPr="00816D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6DE8">
        <w:rPr>
          <w:rFonts w:ascii="Times New Roman" w:hAnsi="Times New Roman" w:cs="Times New Roman"/>
          <w:sz w:val="28"/>
          <w:szCs w:val="28"/>
        </w:rPr>
        <w:t>українською</w:t>
      </w:r>
      <w:proofErr w:type="spellEnd"/>
      <w:r w:rsidRPr="00816D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англійською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мовами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У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816D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6DE8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ожлив</w:t>
      </w:r>
      <w:r>
        <w:rPr>
          <w:rFonts w:ascii="Times New Roman" w:hAnsi="Times New Roman" w:cs="Times New Roman"/>
          <w:sz w:val="28"/>
          <w:szCs w:val="28"/>
          <w:lang w:val="uk-UA"/>
        </w:rPr>
        <w:t>ість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взя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и участь </w:t>
      </w:r>
      <w:r>
        <w:rPr>
          <w:rFonts w:ascii="Times New Roman" w:hAnsi="Times New Roman" w:cs="Times New Roman"/>
          <w:sz w:val="28"/>
          <w:szCs w:val="28"/>
          <w:lang w:val="uk-UA"/>
        </w:rPr>
        <w:t>за попередньою реєстрацією</w:t>
      </w:r>
      <w:r w:rsidRPr="00816DE8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W w:w="16077" w:type="dxa"/>
        <w:jc w:val="center"/>
        <w:tblInd w:w="-1615" w:type="dxa"/>
        <w:tblLook w:val="04A0" w:firstRow="1" w:lastRow="0" w:firstColumn="1" w:lastColumn="0" w:noHBand="0" w:noVBand="1"/>
      </w:tblPr>
      <w:tblGrid>
        <w:gridCol w:w="498"/>
        <w:gridCol w:w="1476"/>
        <w:gridCol w:w="1499"/>
        <w:gridCol w:w="10748"/>
        <w:gridCol w:w="1856"/>
      </w:tblGrid>
      <w:tr w:rsidR="00810AEA" w:rsidRPr="00444D24" w:rsidTr="00431B73">
        <w:trPr>
          <w:jc w:val="center"/>
        </w:trPr>
        <w:tc>
          <w:tcPr>
            <w:tcW w:w="498" w:type="dxa"/>
          </w:tcPr>
          <w:p w:rsidR="00810AEA" w:rsidRPr="00444D24" w:rsidRDefault="00810AEA" w:rsidP="00431B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44D2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</w:t>
            </w:r>
          </w:p>
        </w:tc>
        <w:tc>
          <w:tcPr>
            <w:tcW w:w="1476" w:type="dxa"/>
          </w:tcPr>
          <w:p w:rsidR="00810AEA" w:rsidRPr="00444D24" w:rsidRDefault="00810AEA" w:rsidP="00431B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44D2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Дата</w:t>
            </w:r>
          </w:p>
        </w:tc>
        <w:tc>
          <w:tcPr>
            <w:tcW w:w="1499" w:type="dxa"/>
          </w:tcPr>
          <w:p w:rsidR="00810AEA" w:rsidRPr="00444D24" w:rsidRDefault="00810AEA" w:rsidP="00431B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44D2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Компанія</w:t>
            </w:r>
          </w:p>
        </w:tc>
        <w:tc>
          <w:tcPr>
            <w:tcW w:w="10748" w:type="dxa"/>
          </w:tcPr>
          <w:p w:rsidR="00810AEA" w:rsidRPr="00444D24" w:rsidRDefault="00810AEA" w:rsidP="00431B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44D2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Назва</w:t>
            </w:r>
          </w:p>
        </w:tc>
        <w:tc>
          <w:tcPr>
            <w:tcW w:w="1856" w:type="dxa"/>
          </w:tcPr>
          <w:p w:rsidR="00810AEA" w:rsidRPr="00444D24" w:rsidRDefault="00810AEA" w:rsidP="00431B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44D2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Час проведення</w:t>
            </w:r>
          </w:p>
        </w:tc>
      </w:tr>
      <w:tr w:rsidR="00810AEA" w:rsidRPr="00444D24" w:rsidTr="00431B73">
        <w:trPr>
          <w:jc w:val="center"/>
        </w:trPr>
        <w:tc>
          <w:tcPr>
            <w:tcW w:w="498" w:type="dxa"/>
          </w:tcPr>
          <w:p w:rsidR="00810AEA" w:rsidRPr="002F63C1" w:rsidRDefault="00810AEA" w:rsidP="00431B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476" w:type="dxa"/>
          </w:tcPr>
          <w:p w:rsidR="00810AEA" w:rsidRPr="002F63C1" w:rsidRDefault="00810AEA" w:rsidP="00431B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14.01.2026</w:t>
            </w:r>
          </w:p>
        </w:tc>
        <w:tc>
          <w:tcPr>
            <w:tcW w:w="1499" w:type="dxa"/>
          </w:tcPr>
          <w:p w:rsidR="00810AEA" w:rsidRPr="00E41F9A" w:rsidRDefault="00810AEA" w:rsidP="00431B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ДНТБ</w:t>
            </w:r>
          </w:p>
        </w:tc>
        <w:tc>
          <w:tcPr>
            <w:tcW w:w="10748" w:type="dxa"/>
          </w:tcPr>
          <w:p w:rsidR="00810AEA" w:rsidRDefault="00810AEA" w:rsidP="00431B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18E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Тема: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AF18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Профілі установ у </w:t>
            </w:r>
            <w:proofErr w:type="spellStart"/>
            <w:r w:rsidRPr="00AF18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Web</w:t>
            </w:r>
            <w:proofErr w:type="spellEnd"/>
            <w:r w:rsidRPr="00AF18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F18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of</w:t>
            </w:r>
            <w:proofErr w:type="spellEnd"/>
            <w:r w:rsidRPr="00AF18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F18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Science</w:t>
            </w:r>
            <w:proofErr w:type="spellEnd"/>
            <w:r w:rsidRPr="00AF18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F18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Core</w:t>
            </w:r>
            <w:proofErr w:type="spellEnd"/>
            <w:r w:rsidRPr="00AF18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F18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Collection</w:t>
            </w:r>
            <w:proofErr w:type="spellEnd"/>
            <w:r w:rsidRPr="00AF18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 можливості та переваги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(укр. мова)</w:t>
            </w:r>
          </w:p>
          <w:p w:rsidR="00810AEA" w:rsidRPr="00AF18E0" w:rsidRDefault="00810AEA" w:rsidP="00431B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18E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Тези: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F18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Вебінар</w:t>
            </w:r>
            <w:proofErr w:type="spellEnd"/>
            <w:r w:rsidRPr="00AF18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присвячений огляду функціоналу профілів установ (Organization-enhanced </w:t>
            </w:r>
            <w:proofErr w:type="spellStart"/>
            <w:r w:rsidRPr="00AF18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profile</w:t>
            </w:r>
            <w:proofErr w:type="spellEnd"/>
            <w:r w:rsidRPr="00AF18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) у базі даних </w:t>
            </w:r>
            <w:proofErr w:type="spellStart"/>
            <w:r w:rsidRPr="00AF18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Web</w:t>
            </w:r>
            <w:proofErr w:type="spellEnd"/>
            <w:r w:rsidRPr="00AF18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F18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of</w:t>
            </w:r>
            <w:proofErr w:type="spellEnd"/>
            <w:r w:rsidRPr="00AF18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F18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Science</w:t>
            </w:r>
            <w:proofErr w:type="spellEnd"/>
            <w:r w:rsidRPr="00AF18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F18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Core</w:t>
            </w:r>
            <w:proofErr w:type="spellEnd"/>
            <w:r w:rsidRPr="00AF18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F18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Collection</w:t>
            </w:r>
            <w:proofErr w:type="spellEnd"/>
            <w:r w:rsidRPr="00AF18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Учасники дізнаються, як створювати та налаштовувати профілі своїх наукових установ, відстежувати публікаційну активність організації, аналізувати </w:t>
            </w:r>
            <w:proofErr w:type="spellStart"/>
            <w:r w:rsidRPr="00AF18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цитованість</w:t>
            </w:r>
            <w:proofErr w:type="spellEnd"/>
            <w:r w:rsidRPr="00AF18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наукометричні показники. У ході вебінару будуть розглянуті питання:</w:t>
            </w:r>
          </w:p>
          <w:p w:rsidR="00810AEA" w:rsidRPr="00AF18E0" w:rsidRDefault="00810AEA" w:rsidP="00431B73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18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Структура та основні елементи профілю установи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810AEA" w:rsidRPr="00AF18E0" w:rsidRDefault="00810AEA" w:rsidP="00431B73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18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Методи пошуку та ідентифікації публікацій організації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810AEA" w:rsidRPr="00AF18E0" w:rsidRDefault="00810AEA" w:rsidP="00431B73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18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Інструменти аналізу та візуалізації даних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810AEA" w:rsidRPr="00AF18E0" w:rsidRDefault="00810AEA" w:rsidP="00431B73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18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Можливості порівняння показників із іншими установами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810AEA" w:rsidRPr="00AF18E0" w:rsidRDefault="00810AEA" w:rsidP="00431B73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18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Практичні поради щодо коректного </w:t>
            </w:r>
            <w:proofErr w:type="spellStart"/>
            <w:r w:rsidRPr="00AF18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атрибутування</w:t>
            </w:r>
            <w:proofErr w:type="spellEnd"/>
            <w:r w:rsidRPr="00AF18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публікацій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810AEA" w:rsidRDefault="00810AEA" w:rsidP="00431B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8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Вебінар</w:t>
            </w:r>
            <w:proofErr w:type="spellEnd"/>
            <w:r w:rsidRPr="00AF18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буде корисним для науковців, бібліотекарів, фахівців із </w:t>
            </w:r>
            <w:proofErr w:type="spellStart"/>
            <w:r w:rsidRPr="00AF18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наукометрії</w:t>
            </w:r>
            <w:proofErr w:type="spellEnd"/>
            <w:r w:rsidRPr="00AF18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адміністраторів наукових установ, які прагнуть ефективно використовувати можливості </w:t>
            </w:r>
            <w:proofErr w:type="spellStart"/>
            <w:r w:rsidRPr="00AF18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Web</w:t>
            </w:r>
            <w:proofErr w:type="spellEnd"/>
            <w:r w:rsidRPr="00AF18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F18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of</w:t>
            </w:r>
            <w:proofErr w:type="spellEnd"/>
            <w:r w:rsidRPr="00AF18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F18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Science</w:t>
            </w:r>
            <w:proofErr w:type="spellEnd"/>
            <w:r w:rsidRPr="00AF18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для моніторингу та підвищення видимості наукових досягнень своєї організації.</w:t>
            </w:r>
          </w:p>
          <w:p w:rsidR="00810AEA" w:rsidRPr="002F63C1" w:rsidRDefault="00810AEA" w:rsidP="00431B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18E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Реєстрація: </w:t>
            </w:r>
            <w:hyperlink r:id="rId6" w:history="1">
              <w:r w:rsidRPr="0007084E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https://us02web.zoom.us/meeting/register/VZRR86l9RqKENZe-qC0lJQ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856" w:type="dxa"/>
          </w:tcPr>
          <w:p w:rsidR="00810AEA" w:rsidRPr="002F63C1" w:rsidRDefault="00810AEA" w:rsidP="00431B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11:00</w:t>
            </w:r>
          </w:p>
        </w:tc>
      </w:tr>
      <w:tr w:rsidR="00810AEA" w:rsidRPr="00444D24" w:rsidTr="00431B73">
        <w:trPr>
          <w:jc w:val="center"/>
        </w:trPr>
        <w:tc>
          <w:tcPr>
            <w:tcW w:w="498" w:type="dxa"/>
          </w:tcPr>
          <w:p w:rsidR="00810AEA" w:rsidRDefault="00810AEA" w:rsidP="00431B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476" w:type="dxa"/>
          </w:tcPr>
          <w:p w:rsidR="00810AEA" w:rsidRDefault="00810AEA" w:rsidP="00431B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15.01.2026</w:t>
            </w:r>
          </w:p>
        </w:tc>
        <w:tc>
          <w:tcPr>
            <w:tcW w:w="1499" w:type="dxa"/>
          </w:tcPr>
          <w:p w:rsidR="00810AEA" w:rsidRDefault="00810AEA" w:rsidP="00431B7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Clarivate</w:t>
            </w:r>
            <w:proofErr w:type="spellEnd"/>
          </w:p>
        </w:tc>
        <w:tc>
          <w:tcPr>
            <w:tcW w:w="10748" w:type="dxa"/>
          </w:tcPr>
          <w:p w:rsidR="00810AEA" w:rsidRDefault="00810AEA" w:rsidP="00431B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Тема: </w:t>
            </w:r>
            <w:r w:rsidRPr="00AF18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Аналіз </w:t>
            </w:r>
            <w:proofErr w:type="spellStart"/>
            <w:r w:rsidRPr="00AF18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пристатейної</w:t>
            </w:r>
            <w:proofErr w:type="spellEnd"/>
            <w:r w:rsidRPr="00AF18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бібліографії у </w:t>
            </w:r>
            <w:proofErr w:type="spellStart"/>
            <w:r w:rsidRPr="00AF18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Web</w:t>
            </w:r>
            <w:proofErr w:type="spellEnd"/>
            <w:r w:rsidRPr="00AF18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F18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of</w:t>
            </w:r>
            <w:proofErr w:type="spellEnd"/>
            <w:r w:rsidRPr="00AF18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F18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Science</w:t>
            </w:r>
            <w:proofErr w:type="spellEnd"/>
            <w:r w:rsidRPr="00AF18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F18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Core</w:t>
            </w:r>
            <w:proofErr w:type="spellEnd"/>
            <w:r w:rsidRPr="00AF18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F18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Collection</w:t>
            </w:r>
            <w:proofErr w:type="spellEnd"/>
            <w:r w:rsidRPr="00AF18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(укр. мова)</w:t>
            </w:r>
          </w:p>
          <w:p w:rsidR="00810AEA" w:rsidRDefault="00810AEA" w:rsidP="00431B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9020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Тези: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AF18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При індексації матеріалів до </w:t>
            </w:r>
            <w:proofErr w:type="spellStart"/>
            <w:r w:rsidRPr="00AF18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Web</w:t>
            </w:r>
            <w:proofErr w:type="spellEnd"/>
            <w:r w:rsidRPr="00AF18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F18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of</w:t>
            </w:r>
            <w:proofErr w:type="spellEnd"/>
            <w:r w:rsidRPr="00AF18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F18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Science</w:t>
            </w:r>
            <w:proofErr w:type="spellEnd"/>
            <w:r w:rsidRPr="00AF18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F18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Core</w:t>
            </w:r>
            <w:proofErr w:type="spellEnd"/>
            <w:r w:rsidRPr="00AF18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F18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Collection</w:t>
            </w:r>
            <w:proofErr w:type="spellEnd"/>
            <w:r w:rsidRPr="00AF18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 платформу переносяться резюме, дані про авторів в 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AF18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ч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AF18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контактн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 електронна пошта</w:t>
            </w:r>
            <w:r w:rsidRPr="00AF18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установи, які вказані в роботі, інформація про грантову підтримку та </w:t>
            </w:r>
            <w:proofErr w:type="spellStart"/>
            <w:r w:rsidRPr="00AF18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пристатейна</w:t>
            </w:r>
            <w:proofErr w:type="spellEnd"/>
            <w:r w:rsidRPr="00AF18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бібліографія. При </w:t>
            </w:r>
            <w:r w:rsidRPr="00AF18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цьому індексуються всі джерела,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які були в переліку літератури</w:t>
            </w:r>
            <w:r w:rsidRPr="00AF18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не залежно від того чи індексується джерело у </w:t>
            </w:r>
            <w:proofErr w:type="spellStart"/>
            <w:r w:rsidRPr="00AF18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Web</w:t>
            </w:r>
            <w:proofErr w:type="spellEnd"/>
            <w:r w:rsidRPr="00AF18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F18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of</w:t>
            </w:r>
            <w:proofErr w:type="spellEnd"/>
            <w:r w:rsidRPr="00AF18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F18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Science</w:t>
            </w:r>
            <w:proofErr w:type="spellEnd"/>
            <w:r w:rsidRPr="00AF18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Усі документи проходять уніфікацію і являють собою окремий набір даних аналіз якого дозволяє визначити впливовість робіт науковця чи видання навіть якщо ці роботи не індексуються на платформі. У </w:t>
            </w:r>
            <w:proofErr w:type="spellStart"/>
            <w:r w:rsidRPr="00AF18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Web</w:t>
            </w:r>
            <w:proofErr w:type="spellEnd"/>
            <w:r w:rsidRPr="00AF18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F18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of</w:t>
            </w:r>
            <w:proofErr w:type="spellEnd"/>
            <w:r w:rsidRPr="00AF18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F18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Science</w:t>
            </w:r>
            <w:proofErr w:type="spellEnd"/>
            <w:r w:rsidRPr="00AF18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F18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Core</w:t>
            </w:r>
            <w:proofErr w:type="spellEnd"/>
            <w:r w:rsidRPr="00AF18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F18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Collection</w:t>
            </w:r>
            <w:proofErr w:type="spellEnd"/>
            <w:r w:rsidRPr="00AF18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зберігається майже 3 </w:t>
            </w:r>
            <w:proofErr w:type="spellStart"/>
            <w:r w:rsidRPr="00AF18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млрд</w:t>
            </w:r>
            <w:proofErr w:type="spellEnd"/>
            <w:r w:rsidRPr="00AF18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записів з </w:t>
            </w:r>
            <w:proofErr w:type="spellStart"/>
            <w:r w:rsidRPr="00AF18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пристатейної</w:t>
            </w:r>
            <w:proofErr w:type="spellEnd"/>
            <w:r w:rsidRPr="00AF18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бібліографії.  На вебінарі ми створимо звіти по цитуванню для певної теми, науковці, установи, проаналізуємо цитування </w:t>
            </w:r>
            <w:proofErr w:type="spellStart"/>
            <w:r w:rsidRPr="00AF18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непроіндексованих</w:t>
            </w:r>
            <w:proofErr w:type="spellEnd"/>
            <w:r w:rsidRPr="00AF18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документів та визначимо як дізнатися чи цитується ваш журнал у </w:t>
            </w:r>
            <w:proofErr w:type="spellStart"/>
            <w:r w:rsidRPr="00AF18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Web</w:t>
            </w:r>
            <w:proofErr w:type="spellEnd"/>
            <w:r w:rsidRPr="00AF18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F18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of</w:t>
            </w:r>
            <w:proofErr w:type="spellEnd"/>
            <w:r w:rsidRPr="00AF18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F18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Science</w:t>
            </w:r>
            <w:proofErr w:type="spellEnd"/>
            <w:r w:rsidRPr="00AF18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попрацюємо з пов’язаними записами і налаштуємо повідомлення про цитування.</w:t>
            </w:r>
          </w:p>
          <w:p w:rsidR="00810AEA" w:rsidRPr="0079020B" w:rsidRDefault="00810AEA" w:rsidP="00431B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Реєстрація: </w:t>
            </w:r>
            <w:hyperlink r:id="rId7" w:history="1">
              <w:r w:rsidRPr="0007084E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https://us02web.zoom.us/webinar/register/WN_qN0GfVMGTju9qN_hKnj2PQ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856" w:type="dxa"/>
          </w:tcPr>
          <w:p w:rsidR="00810AEA" w:rsidRDefault="00810AEA" w:rsidP="00431B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10:15</w:t>
            </w:r>
          </w:p>
        </w:tc>
      </w:tr>
      <w:tr w:rsidR="00810AEA" w:rsidRPr="00444D24" w:rsidTr="00431B73">
        <w:trPr>
          <w:jc w:val="center"/>
        </w:trPr>
        <w:tc>
          <w:tcPr>
            <w:tcW w:w="498" w:type="dxa"/>
          </w:tcPr>
          <w:p w:rsidR="00810AEA" w:rsidRDefault="00810AEA" w:rsidP="00431B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3</w:t>
            </w:r>
          </w:p>
        </w:tc>
        <w:tc>
          <w:tcPr>
            <w:tcW w:w="1476" w:type="dxa"/>
          </w:tcPr>
          <w:p w:rsidR="00810AEA" w:rsidRPr="002F63C1" w:rsidRDefault="00810AEA" w:rsidP="00431B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29.01.2026</w:t>
            </w:r>
          </w:p>
        </w:tc>
        <w:tc>
          <w:tcPr>
            <w:tcW w:w="1499" w:type="dxa"/>
          </w:tcPr>
          <w:p w:rsidR="00810AEA" w:rsidRPr="00E41F9A" w:rsidRDefault="00810AEA" w:rsidP="00431B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Clarivate</w:t>
            </w:r>
            <w:proofErr w:type="spellEnd"/>
          </w:p>
        </w:tc>
        <w:tc>
          <w:tcPr>
            <w:tcW w:w="10748" w:type="dxa"/>
          </w:tcPr>
          <w:p w:rsidR="00810AEA" w:rsidRDefault="00810AEA" w:rsidP="00431B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F63C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Тема:</w:t>
            </w:r>
            <w:r w:rsidRPr="00EE04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490E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Поінформованість про </w:t>
            </w:r>
            <w:proofErr w:type="spellStart"/>
            <w:r w:rsidRPr="00490E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ретракції</w:t>
            </w:r>
            <w:proofErr w:type="spellEnd"/>
            <w:r w:rsidRPr="00490E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публікацій - важливий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елемент наукової доброчесності</w:t>
            </w:r>
            <w:r w:rsidRPr="00E41F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Вебінар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 серії </w:t>
            </w:r>
            <w:proofErr w:type="spellStart"/>
            <w:r w:rsidRPr="007902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Research</w:t>
            </w:r>
            <w:proofErr w:type="spellEnd"/>
            <w:r w:rsidRPr="007902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902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Smarter</w:t>
            </w:r>
            <w:proofErr w:type="spellEnd"/>
            <w:r w:rsidRPr="007902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(укр. мова) </w:t>
            </w:r>
          </w:p>
          <w:p w:rsidR="00810AEA" w:rsidRDefault="00810AEA" w:rsidP="00431B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048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Тези:</w:t>
            </w:r>
            <w:r w:rsidRPr="00EE04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490E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 вебінарі обговоримо, що таке </w:t>
            </w:r>
            <w:proofErr w:type="spellStart"/>
            <w:r w:rsidRPr="00490E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ретракції</w:t>
            </w:r>
            <w:proofErr w:type="spellEnd"/>
            <w:r w:rsidRPr="00490E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(відкликань) статей, які види бувають, чому кількість </w:t>
            </w:r>
            <w:proofErr w:type="spellStart"/>
            <w:r w:rsidRPr="00490E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ретракцій</w:t>
            </w:r>
            <w:proofErr w:type="spellEnd"/>
            <w:r w:rsidRPr="00490E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наукових публікацій зростає, як вони впливають на достовірності досліджень. Дізнаємося, </w:t>
            </w:r>
            <w:proofErr w:type="spellStart"/>
            <w:r w:rsidRPr="00490E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Clarivate</w:t>
            </w:r>
            <w:proofErr w:type="spellEnd"/>
            <w:r w:rsidRPr="00490E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інформує про </w:t>
            </w:r>
            <w:proofErr w:type="spellStart"/>
            <w:r w:rsidRPr="00490E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ретракції</w:t>
            </w:r>
            <w:proofErr w:type="spellEnd"/>
            <w:r w:rsidRPr="00490E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що дозволяє дослідникам швидко ідентифікувати відкликані публікації та підтримувати цілісність своєї роботи протягом усього циклу досліджень.</w:t>
            </w:r>
          </w:p>
          <w:p w:rsidR="00810AEA" w:rsidRPr="002F63C1" w:rsidRDefault="00810AEA" w:rsidP="00431B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F63C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Реєстрація: </w:t>
            </w:r>
            <w:hyperlink r:id="rId8" w:history="1">
              <w:r w:rsidRPr="004974E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https://us02web.zoom.us/webinar/register/WN_xh1qTl8uTsSUfUSb36neaw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856" w:type="dxa"/>
          </w:tcPr>
          <w:p w:rsidR="00810AEA" w:rsidRPr="002F63C1" w:rsidRDefault="00810AEA" w:rsidP="00431B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10:15</w:t>
            </w:r>
          </w:p>
        </w:tc>
      </w:tr>
    </w:tbl>
    <w:p w:rsidR="003D18C1" w:rsidRPr="00810AEA" w:rsidRDefault="00810AEA">
      <w:pPr>
        <w:rPr>
          <w:lang w:val="uk-UA"/>
        </w:rPr>
      </w:pPr>
      <w:bookmarkStart w:id="0" w:name="_GoBack"/>
      <w:bookmarkEnd w:id="0"/>
    </w:p>
    <w:sectPr w:rsidR="003D18C1" w:rsidRPr="00810AEA" w:rsidSect="00810AEA">
      <w:pgSz w:w="16838" w:h="11906" w:orient="landscape"/>
      <w:pgMar w:top="709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70AA7"/>
    <w:multiLevelType w:val="hybridMultilevel"/>
    <w:tmpl w:val="38DEFD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2C4"/>
    <w:rsid w:val="003F67C5"/>
    <w:rsid w:val="00810AEA"/>
    <w:rsid w:val="00C97682"/>
    <w:rsid w:val="00F04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A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A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10AEA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810A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A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A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10AEA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810A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webinar/register/WN_xh1qTl8uTsSUfUSb36neaw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us02web.zoom.us/webinar/register/WN_qN0GfVMGTju9qN_hKnj2P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2web.zoom.us/meeting/register/VZRR86l9RqKENZe-qC0lJQ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561</Words>
  <Characters>3201</Characters>
  <Application>Microsoft Office Word</Application>
  <DocSecurity>0</DocSecurity>
  <Lines>26</Lines>
  <Paragraphs>7</Paragraphs>
  <ScaleCrop>false</ScaleCrop>
  <Company>MICROSOFT</Company>
  <LinksUpToDate>false</LinksUpToDate>
  <CharactersWithSpaces>3755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Library_3s</dc:creator>
  <cp:keywords/>
  <dc:description/>
  <cp:lastModifiedBy>Library_3s</cp:lastModifiedBy>
  <cp:revision>2</cp:revision>
  <dcterms:created xsi:type="dcterms:W3CDTF">2026-01-26T09:44:00Z</dcterms:created>
  <dcterms:modified xsi:type="dcterms:W3CDTF">2026-01-26T09:46:00Z</dcterms:modified>
</cp:coreProperties>
</file>